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034" w:rsidRDefault="005D0390" w:rsidP="00D96E99">
      <w:pPr>
        <w:pStyle w:val="NormalWeb"/>
        <w:jc w:val="center"/>
      </w:pPr>
      <w:r>
        <w:rPr>
          <w:rFonts w:ascii="Arial" w:hAnsi="Arial" w:cs="Arial"/>
          <w:b/>
          <w:bCs/>
          <w:color w:val="000000"/>
        </w:rPr>
        <w:t>PROJETO DE LEI Nº 018/2020</w:t>
      </w:r>
    </w:p>
    <w:p w:rsidR="00CE4034" w:rsidRPr="0004303D" w:rsidRDefault="00CE4034" w:rsidP="00CE4034">
      <w:pPr>
        <w:pStyle w:val="Corpodetexto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04303D">
        <w:rPr>
          <w:rFonts w:ascii="Arial" w:hAnsi="Arial" w:cs="Arial"/>
          <w:b/>
          <w:bCs/>
          <w:color w:val="000000"/>
          <w:sz w:val="22"/>
          <w:szCs w:val="22"/>
          <w:lang w:val="pt-BR"/>
        </w:rPr>
        <w:t>“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ESTIMA A RECEITA E FIXA A DESPESA DO MUNICIPIO DE </w:t>
      </w:r>
      <w:proofErr w:type="gramStart"/>
      <w:r w:rsidRPr="0004303D">
        <w:rPr>
          <w:rFonts w:ascii="Arial" w:hAnsi="Arial" w:cs="Arial"/>
          <w:b/>
          <w:sz w:val="22"/>
          <w:szCs w:val="22"/>
          <w:lang w:val="pt-BR"/>
        </w:rPr>
        <w:t>NATALÂNDIA  PARA</w:t>
      </w:r>
      <w:proofErr w:type="gramEnd"/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O EXERCÍCIO FINANCEIRO DE 202</w:t>
      </w:r>
      <w:r w:rsidR="005D0390"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>; ESTABELECE A FORMA DE FINANCIAMENTO DAS POLÍTICAS PÚBLICAS A SEREM EXECUTADAS PELO MUNICÍPIO EM 202</w:t>
      </w:r>
      <w:r w:rsidR="005D0390"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E DÁ OUTRAS PROVIDÊNCIAS”</w:t>
      </w:r>
      <w:r w:rsidR="003568AE" w:rsidRPr="0004303D">
        <w:rPr>
          <w:rFonts w:ascii="Arial" w:hAnsi="Arial" w:cs="Arial"/>
          <w:b/>
          <w:sz w:val="22"/>
          <w:szCs w:val="22"/>
          <w:lang w:val="pt-BR"/>
        </w:rPr>
        <w:t>.</w:t>
      </w:r>
    </w:p>
    <w:p w:rsidR="00D96E99" w:rsidRDefault="00D96E99" w:rsidP="00CE4034">
      <w:pPr>
        <w:pStyle w:val="NormalWeb"/>
        <w:jc w:val="center"/>
        <w:rPr>
          <w:rFonts w:ascii="Arial" w:hAnsi="Arial" w:cs="Arial"/>
          <w:b/>
          <w:bCs/>
          <w:color w:val="000000"/>
          <w:u w:val="single"/>
        </w:rPr>
      </w:pPr>
      <w:r w:rsidRPr="00D96E99">
        <w:rPr>
          <w:rFonts w:ascii="Arial" w:hAnsi="Arial" w:cs="Arial"/>
          <w:b/>
          <w:bCs/>
          <w:color w:val="000000"/>
          <w:u w:val="single"/>
        </w:rPr>
        <w:t>EMENDA IMPOSITIVA Nº 001</w:t>
      </w:r>
      <w:r w:rsidR="009C6C17">
        <w:rPr>
          <w:rFonts w:ascii="Arial" w:hAnsi="Arial" w:cs="Arial"/>
          <w:b/>
          <w:bCs/>
          <w:color w:val="000000"/>
          <w:u w:val="single"/>
        </w:rPr>
        <w:t>:</w:t>
      </w:r>
    </w:p>
    <w:p w:rsidR="00D0311D" w:rsidRPr="00F43022" w:rsidRDefault="009C6C17" w:rsidP="00300D30">
      <w:pPr>
        <w:pStyle w:val="NormalWeb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 xml:space="preserve">Modifica-se o Anexo Orçamentário </w:t>
      </w:r>
      <w:r w:rsidR="002245CC" w:rsidRPr="00F43022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2245CC" w:rsidRPr="00F43022">
        <w:rPr>
          <w:rFonts w:ascii="Arial" w:hAnsi="Arial" w:cs="Arial"/>
          <w:b/>
          <w:bCs/>
          <w:color w:val="000000"/>
          <w:sz w:val="22"/>
          <w:szCs w:val="22"/>
        </w:rPr>
        <w:t xml:space="preserve">Quadro da despesa – Demonstrativo </w:t>
      </w:r>
      <w:r w:rsidR="000C1AC4" w:rsidRPr="00F43022">
        <w:rPr>
          <w:rFonts w:ascii="Arial" w:hAnsi="Arial" w:cs="Arial"/>
          <w:b/>
          <w:bCs/>
          <w:color w:val="000000"/>
          <w:sz w:val="22"/>
          <w:szCs w:val="22"/>
        </w:rPr>
        <w:t>da Despesa Fixada, no seguinte dispositivo:</w:t>
      </w:r>
    </w:p>
    <w:tbl>
      <w:tblPr>
        <w:tblStyle w:val="Tabelacomgrade"/>
        <w:tblW w:w="14675" w:type="dxa"/>
        <w:tblLayout w:type="fixed"/>
        <w:tblLook w:val="04A0" w:firstRow="1" w:lastRow="0" w:firstColumn="1" w:lastColumn="0" w:noHBand="0" w:noVBand="1"/>
      </w:tblPr>
      <w:tblGrid>
        <w:gridCol w:w="1695"/>
        <w:gridCol w:w="1005"/>
        <w:gridCol w:w="993"/>
        <w:gridCol w:w="1416"/>
        <w:gridCol w:w="984"/>
        <w:gridCol w:w="8"/>
        <w:gridCol w:w="1276"/>
        <w:gridCol w:w="1276"/>
        <w:gridCol w:w="852"/>
        <w:gridCol w:w="1559"/>
        <w:gridCol w:w="1121"/>
        <w:gridCol w:w="1251"/>
        <w:gridCol w:w="1239"/>
      </w:tblGrid>
      <w:tr w:rsidR="0002249C" w:rsidRPr="000C1AC4" w:rsidTr="0002249C">
        <w:trPr>
          <w:trHeight w:val="408"/>
        </w:trPr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D05E71" w:rsidRPr="000C1AC4" w:rsidRDefault="00D05E71" w:rsidP="00216D58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Acréscimo / Inclusão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ind w:right="-1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ind w:left="-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ind w:right="-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D05E71" w:rsidRPr="000C1AC4" w:rsidRDefault="00D05E71" w:rsidP="00D05E71">
            <w:pPr>
              <w:pStyle w:val="NormalWeb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D05E71" w:rsidRPr="000C1AC4" w:rsidRDefault="00D05E71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</w:t>
            </w:r>
            <w:r w:rsidR="00C64003">
              <w:rPr>
                <w:rFonts w:ascii="Arial" w:hAnsi="Arial" w:cs="Arial"/>
                <w:b/>
                <w:sz w:val="20"/>
                <w:szCs w:val="20"/>
              </w:rPr>
              <w:t xml:space="preserve"> Reduzida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D05E71" w:rsidRPr="000C1AC4" w:rsidRDefault="00D05E71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D05E71" w:rsidRPr="000C1AC4" w:rsidTr="00315501">
        <w:trPr>
          <w:trHeight w:val="391"/>
        </w:trPr>
        <w:tc>
          <w:tcPr>
            <w:tcW w:w="1695" w:type="dxa"/>
            <w:vMerge/>
          </w:tcPr>
          <w:p w:rsidR="00D05E71" w:rsidRPr="000C1AC4" w:rsidRDefault="00D05E71" w:rsidP="00216D58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D05E71" w:rsidRPr="000C1AC4" w:rsidRDefault="003568AE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D05E71" w:rsidRPr="000C1AC4" w:rsidRDefault="003568AE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1416" w:type="dxa"/>
            <w:vAlign w:val="center"/>
          </w:tcPr>
          <w:p w:rsidR="00D05E71" w:rsidRPr="000C1AC4" w:rsidRDefault="003568AE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D05E71" w:rsidRPr="000C1AC4" w:rsidRDefault="003568AE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D05E71" w:rsidRPr="000C1AC4" w:rsidRDefault="00154529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302</w:t>
            </w:r>
          </w:p>
        </w:tc>
        <w:tc>
          <w:tcPr>
            <w:tcW w:w="1276" w:type="dxa"/>
            <w:vAlign w:val="center"/>
          </w:tcPr>
          <w:p w:rsidR="00D05E71" w:rsidRPr="000C1AC4" w:rsidRDefault="00C64003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1002</w:t>
            </w:r>
          </w:p>
        </w:tc>
        <w:tc>
          <w:tcPr>
            <w:tcW w:w="852" w:type="dxa"/>
            <w:vAlign w:val="center"/>
          </w:tcPr>
          <w:p w:rsidR="00D05E71" w:rsidRPr="000C1AC4" w:rsidRDefault="00C64003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1</w:t>
            </w:r>
            <w:r w:rsidR="002735A1"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137</w:t>
            </w:r>
          </w:p>
        </w:tc>
        <w:tc>
          <w:tcPr>
            <w:tcW w:w="1559" w:type="dxa"/>
            <w:vAlign w:val="center"/>
          </w:tcPr>
          <w:p w:rsidR="00D05E71" w:rsidRPr="000C1AC4" w:rsidRDefault="00C64003" w:rsidP="00315501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4.4.90.5</w:t>
            </w:r>
            <w:r w:rsidR="00315501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.00</w:t>
            </w:r>
          </w:p>
        </w:tc>
        <w:tc>
          <w:tcPr>
            <w:tcW w:w="1121" w:type="dxa"/>
            <w:vAlign w:val="center"/>
          </w:tcPr>
          <w:p w:rsidR="00D05E71" w:rsidRPr="000C1AC4" w:rsidRDefault="00C64003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1.02.00</w:t>
            </w:r>
          </w:p>
        </w:tc>
        <w:tc>
          <w:tcPr>
            <w:tcW w:w="1251" w:type="dxa"/>
            <w:vAlign w:val="center"/>
          </w:tcPr>
          <w:p w:rsidR="00D05E71" w:rsidRPr="000C1AC4" w:rsidRDefault="00C64003" w:rsidP="003568A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classificar</w:t>
            </w:r>
          </w:p>
        </w:tc>
        <w:tc>
          <w:tcPr>
            <w:tcW w:w="1239" w:type="dxa"/>
            <w:vAlign w:val="center"/>
          </w:tcPr>
          <w:p w:rsidR="00D05E71" w:rsidRPr="000C1AC4" w:rsidRDefault="00315501" w:rsidP="0094145E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137.</w:t>
            </w:r>
            <w:r w:rsidR="0094145E">
              <w:rPr>
                <w:rFonts w:ascii="Arial" w:hAnsi="Arial" w:cs="Arial"/>
                <w:b/>
                <w:sz w:val="20"/>
                <w:szCs w:val="20"/>
              </w:rPr>
              <w:t>700</w:t>
            </w:r>
            <w:r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D05E71" w:rsidRPr="000C1AC4" w:rsidTr="0002249C">
        <w:trPr>
          <w:trHeight w:val="41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D05E71" w:rsidRPr="000C1AC4" w:rsidRDefault="00D05E71" w:rsidP="0002249C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 w:rsidR="0002249C"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</w:t>
            </w:r>
            <w:r w:rsidR="0002249C"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D05E71" w:rsidRPr="000C1AC4" w:rsidRDefault="00315501" w:rsidP="0094145E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137.</w:t>
            </w:r>
            <w:r w:rsidR="0094145E">
              <w:rPr>
                <w:rFonts w:ascii="Arial" w:hAnsi="Arial" w:cs="Arial"/>
                <w:b/>
                <w:sz w:val="20"/>
                <w:szCs w:val="20"/>
              </w:rPr>
              <w:t>700</w:t>
            </w:r>
            <w:r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02249C" w:rsidRPr="000C1AC4" w:rsidTr="0002249C">
        <w:trPr>
          <w:trHeight w:val="143"/>
        </w:trPr>
        <w:tc>
          <w:tcPr>
            <w:tcW w:w="14675" w:type="dxa"/>
            <w:gridSpan w:val="13"/>
          </w:tcPr>
          <w:p w:rsidR="0002249C" w:rsidRPr="000C1AC4" w:rsidRDefault="0002249C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2249C" w:rsidRPr="000C1AC4" w:rsidTr="00315501"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02249C" w:rsidRPr="000C1AC4" w:rsidRDefault="0002249C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Anulação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/ Compensatório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ind w:right="-11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02249C" w:rsidRPr="000C1AC4" w:rsidRDefault="0002249C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02249C" w:rsidRPr="000C1AC4" w:rsidRDefault="0002249C" w:rsidP="00D05E71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02249C" w:rsidRPr="000C1AC4" w:rsidRDefault="0002249C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02249C" w:rsidRPr="000C1AC4" w:rsidRDefault="0002249C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02249C" w:rsidRPr="000C1AC4" w:rsidTr="003568AE">
        <w:trPr>
          <w:trHeight w:val="381"/>
        </w:trPr>
        <w:tc>
          <w:tcPr>
            <w:tcW w:w="1695" w:type="dxa"/>
            <w:vMerge/>
            <w:shd w:val="clear" w:color="auto" w:fill="auto"/>
            <w:vAlign w:val="center"/>
          </w:tcPr>
          <w:p w:rsidR="0002249C" w:rsidRPr="000C1AC4" w:rsidRDefault="0002249C" w:rsidP="0002249C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1002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2101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3.1.90.11.00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2249C" w:rsidRPr="00721E8D" w:rsidRDefault="00320B2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1.02.00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277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2249C" w:rsidRPr="00721E8D" w:rsidRDefault="00F924C6" w:rsidP="003568AE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137.700,00</w:t>
            </w:r>
          </w:p>
        </w:tc>
      </w:tr>
      <w:tr w:rsidR="0002249C" w:rsidRPr="000C1AC4" w:rsidTr="0002249C">
        <w:trPr>
          <w:trHeight w:val="38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02249C" w:rsidRPr="000C1AC4" w:rsidRDefault="0002249C" w:rsidP="0002249C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02249C" w:rsidRPr="000C1AC4" w:rsidRDefault="0094145E" w:rsidP="0094145E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137.700,00</w:t>
            </w:r>
          </w:p>
        </w:tc>
      </w:tr>
      <w:tr w:rsidR="00D05E71" w:rsidRPr="000C1AC4" w:rsidTr="0002249C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D05E71" w:rsidRPr="000C1AC4" w:rsidRDefault="00D05E71" w:rsidP="00F43022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Objeto do Gasto</w:t>
            </w:r>
            <w:r w:rsidR="00C64003">
              <w:rPr>
                <w:rFonts w:ascii="Arial" w:hAnsi="Arial" w:cs="Arial"/>
                <w:b/>
                <w:sz w:val="20"/>
                <w:szCs w:val="20"/>
              </w:rPr>
              <w:t>/Nome da Ação</w:t>
            </w:r>
          </w:p>
        </w:tc>
        <w:tc>
          <w:tcPr>
            <w:tcW w:w="12980" w:type="dxa"/>
            <w:gridSpan w:val="12"/>
          </w:tcPr>
          <w:p w:rsidR="00D05E71" w:rsidRDefault="005D0390" w:rsidP="00F43022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CONSTRUÇÃO DE CENTRO DE FISIOTERAPIA</w:t>
            </w:r>
          </w:p>
          <w:p w:rsidR="00D05E71" w:rsidRDefault="00D05E71" w:rsidP="00F43022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501" w:rsidRPr="000C1AC4" w:rsidTr="0002249C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315501" w:rsidRPr="000C1AC4" w:rsidRDefault="00315501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</w:p>
        </w:tc>
        <w:tc>
          <w:tcPr>
            <w:tcW w:w="12980" w:type="dxa"/>
            <w:gridSpan w:val="12"/>
          </w:tcPr>
          <w:p w:rsidR="00315501" w:rsidRDefault="00315501" w:rsidP="0094145E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 presente emenda impositiva visa destinar recursos para Construção de 01 Centro de Fisioterapia e Reabilitação com vistas ao atendimento especializado em local/espaço apropriado para assistência fisioterapêutica para melhoria no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atendimento  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toda população do Município.</w:t>
            </w:r>
          </w:p>
          <w:p w:rsidR="00315501" w:rsidRDefault="00315501" w:rsidP="0094145E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96E99" w:rsidRPr="00F43022" w:rsidRDefault="00300D30" w:rsidP="00216D58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ab/>
      </w:r>
      <w:r w:rsidR="0004303D">
        <w:rPr>
          <w:rFonts w:ascii="Arial" w:hAnsi="Arial" w:cs="Arial"/>
          <w:color w:val="000000"/>
          <w:sz w:val="22"/>
          <w:szCs w:val="22"/>
        </w:rPr>
        <w:t>Natalândia – MG, 23 de novembro de 2020</w:t>
      </w:r>
      <w:r w:rsidR="00F43022">
        <w:rPr>
          <w:rFonts w:ascii="Arial" w:hAnsi="Arial" w:cs="Arial"/>
          <w:color w:val="000000"/>
          <w:sz w:val="22"/>
          <w:szCs w:val="22"/>
        </w:rPr>
        <w:t>.</w:t>
      </w:r>
    </w:p>
    <w:p w:rsidR="00385CA3" w:rsidRDefault="00385CA3" w:rsidP="00385CA3">
      <w:pPr>
        <w:pStyle w:val="NormalWeb"/>
        <w:jc w:val="center"/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>Vereador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es:    </w:t>
      </w: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191C2F"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FABIO SEBASTIÃO CAMBRAIA                                      JOAQUIM CAMPOS ROCHA                             JOSE APARECIDO PIRES MACIEL            </w:t>
      </w:r>
    </w:p>
    <w:p w:rsidR="00385CA3" w:rsidRDefault="00191C2F" w:rsidP="00385CA3">
      <w:pPr>
        <w:pStyle w:val="NormalWeb"/>
        <w:jc w:val="center"/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                                NOELY MARIA MACHADO                                            URBANO MACEDO GUIMARÃES                          WAGNER MENDES SPIRANDELI      </w:t>
      </w:r>
    </w:p>
    <w:p w:rsidR="00385CA3" w:rsidRDefault="00191C2F" w:rsidP="00385CA3">
      <w:pPr>
        <w:pStyle w:val="NormalWeb"/>
        <w:jc w:val="center"/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                                     </w:t>
      </w:r>
      <w:r>
        <w:rPr>
          <w:rFonts w:ascii="Arial" w:hAnsi="Arial" w:cs="Arial"/>
          <w:b/>
          <w:bCs/>
          <w:color w:val="333333"/>
          <w:sz w:val="19"/>
          <w:szCs w:val="19"/>
          <w:shd w:val="clear" w:color="auto" w:fill="FFFFFF"/>
        </w:rPr>
        <w:t xml:space="preserve">WELINGHTON SÉRGIO TAVARES                               </w:t>
      </w:r>
      <w:r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t>GETÚLIO IVAN PEREIRA N. DA ROCHA                         CHARLES QUEIROS ULHOA</w:t>
      </w:r>
    </w:p>
    <w:p w:rsidR="005D0390" w:rsidRDefault="005D0390" w:rsidP="005D0390">
      <w:pPr>
        <w:pStyle w:val="NormalWeb"/>
        <w:jc w:val="center"/>
      </w:pPr>
      <w:r>
        <w:rPr>
          <w:rFonts w:ascii="Arial" w:hAnsi="Arial" w:cs="Arial"/>
          <w:b/>
          <w:bCs/>
          <w:color w:val="000000"/>
        </w:rPr>
        <w:lastRenderedPageBreak/>
        <w:t>PROJETO DE LEI Nº 018/2020</w:t>
      </w:r>
    </w:p>
    <w:p w:rsidR="005D0390" w:rsidRPr="0004303D" w:rsidRDefault="005D0390" w:rsidP="005D0390">
      <w:pPr>
        <w:pStyle w:val="Corpodetexto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04303D">
        <w:rPr>
          <w:rFonts w:ascii="Arial" w:hAnsi="Arial" w:cs="Arial"/>
          <w:b/>
          <w:bCs/>
          <w:color w:val="000000"/>
          <w:sz w:val="22"/>
          <w:szCs w:val="22"/>
          <w:lang w:val="pt-BR"/>
        </w:rPr>
        <w:t>“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ESTIMA A RECEITA E FIXA A DESPESA DO MUNICIPIO DE </w:t>
      </w:r>
      <w:proofErr w:type="gramStart"/>
      <w:r w:rsidRPr="0004303D">
        <w:rPr>
          <w:rFonts w:ascii="Arial" w:hAnsi="Arial" w:cs="Arial"/>
          <w:b/>
          <w:sz w:val="22"/>
          <w:szCs w:val="22"/>
          <w:lang w:val="pt-BR"/>
        </w:rPr>
        <w:t>NATALÂNDIA  PARA</w:t>
      </w:r>
      <w:proofErr w:type="gramEnd"/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O EXERCÍCIO FINANCEIRO DE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>; ESTABELECE A FORMA DE FINANCIAMENTO DAS POLÍTICAS PÚBLICAS A SEREM EXECUTADAS PELO MUNICÍPIO EM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E DÁ OUTRAS PROVIDÊNCIAS”.</w:t>
      </w:r>
    </w:p>
    <w:p w:rsidR="0050626D" w:rsidRDefault="00D27F48" w:rsidP="0050626D">
      <w:pPr>
        <w:pStyle w:val="NormalWeb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EMENDA IMPOSITIVA Nº 002</w:t>
      </w:r>
      <w:r w:rsidR="0050626D">
        <w:rPr>
          <w:rFonts w:ascii="Arial" w:hAnsi="Arial" w:cs="Arial"/>
          <w:b/>
          <w:bCs/>
          <w:color w:val="000000"/>
          <w:u w:val="single"/>
        </w:rPr>
        <w:t>:</w:t>
      </w:r>
    </w:p>
    <w:p w:rsidR="0050626D" w:rsidRPr="00F43022" w:rsidRDefault="0050626D" w:rsidP="0050626D">
      <w:pPr>
        <w:pStyle w:val="NormalWeb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>Modifica-se o Anexo Orçamentário – Quadro da despesa – Demonstrativo da Despesa Fixada, no seguinte dispositivo:</w:t>
      </w:r>
    </w:p>
    <w:tbl>
      <w:tblPr>
        <w:tblStyle w:val="Tabelacomgrade"/>
        <w:tblW w:w="14675" w:type="dxa"/>
        <w:tblLayout w:type="fixed"/>
        <w:tblLook w:val="04A0" w:firstRow="1" w:lastRow="0" w:firstColumn="1" w:lastColumn="0" w:noHBand="0" w:noVBand="1"/>
      </w:tblPr>
      <w:tblGrid>
        <w:gridCol w:w="1695"/>
        <w:gridCol w:w="1005"/>
        <w:gridCol w:w="993"/>
        <w:gridCol w:w="1416"/>
        <w:gridCol w:w="984"/>
        <w:gridCol w:w="8"/>
        <w:gridCol w:w="1276"/>
        <w:gridCol w:w="1276"/>
        <w:gridCol w:w="852"/>
        <w:gridCol w:w="1559"/>
        <w:gridCol w:w="1121"/>
        <w:gridCol w:w="1251"/>
        <w:gridCol w:w="1239"/>
      </w:tblGrid>
      <w:tr w:rsidR="00C0577E" w:rsidRPr="000C1AC4" w:rsidTr="00E72C30">
        <w:trPr>
          <w:trHeight w:val="408"/>
        </w:trPr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Acréscimo / Inclusão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left="-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 Reduzida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C0577E" w:rsidRPr="000C1AC4" w:rsidTr="00C0577E">
        <w:trPr>
          <w:trHeight w:val="391"/>
        </w:trPr>
        <w:tc>
          <w:tcPr>
            <w:tcW w:w="1695" w:type="dxa"/>
            <w:vMerge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1416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812</w:t>
            </w:r>
          </w:p>
        </w:tc>
        <w:tc>
          <w:tcPr>
            <w:tcW w:w="1276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2701</w:t>
            </w:r>
          </w:p>
        </w:tc>
        <w:tc>
          <w:tcPr>
            <w:tcW w:w="852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2044</w:t>
            </w:r>
          </w:p>
        </w:tc>
        <w:tc>
          <w:tcPr>
            <w:tcW w:w="1559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3.3.90.30.00</w:t>
            </w:r>
          </w:p>
        </w:tc>
        <w:tc>
          <w:tcPr>
            <w:tcW w:w="1121" w:type="dxa"/>
            <w:vAlign w:val="center"/>
          </w:tcPr>
          <w:p w:rsidR="00C0577E" w:rsidRPr="000C1AC4" w:rsidRDefault="00C0577E" w:rsidP="00721E8D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51" w:type="dxa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459</w:t>
            </w:r>
          </w:p>
        </w:tc>
        <w:tc>
          <w:tcPr>
            <w:tcW w:w="1239" w:type="dxa"/>
            <w:vAlign w:val="center"/>
          </w:tcPr>
          <w:p w:rsidR="00C0577E" w:rsidRPr="000C1AC4" w:rsidRDefault="00C0577E" w:rsidP="00B746D4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25.000,00</w:t>
            </w:r>
          </w:p>
        </w:tc>
      </w:tr>
      <w:tr w:rsidR="00C0577E" w:rsidRPr="000C1AC4" w:rsidTr="00C0577E">
        <w:trPr>
          <w:trHeight w:val="391"/>
        </w:trPr>
        <w:tc>
          <w:tcPr>
            <w:tcW w:w="1695" w:type="dxa"/>
            <w:vMerge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1416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812</w:t>
            </w:r>
          </w:p>
        </w:tc>
        <w:tc>
          <w:tcPr>
            <w:tcW w:w="1276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2701</w:t>
            </w:r>
          </w:p>
        </w:tc>
        <w:tc>
          <w:tcPr>
            <w:tcW w:w="852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2044</w:t>
            </w:r>
          </w:p>
        </w:tc>
        <w:tc>
          <w:tcPr>
            <w:tcW w:w="1559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3.3.90.32.00</w:t>
            </w:r>
          </w:p>
        </w:tc>
        <w:tc>
          <w:tcPr>
            <w:tcW w:w="1121" w:type="dxa"/>
            <w:vAlign w:val="center"/>
          </w:tcPr>
          <w:p w:rsidR="00C0577E" w:rsidRDefault="00C0577E" w:rsidP="00721E8D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51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460</w:t>
            </w:r>
          </w:p>
        </w:tc>
        <w:tc>
          <w:tcPr>
            <w:tcW w:w="1239" w:type="dxa"/>
            <w:vAlign w:val="center"/>
          </w:tcPr>
          <w:p w:rsidR="00C0577E" w:rsidRDefault="0094145E" w:rsidP="0094145E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11.500</w:t>
            </w:r>
            <w:r w:rsidR="00C0577E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C0577E" w:rsidRPr="000C1AC4" w:rsidTr="00C0577E">
        <w:trPr>
          <w:trHeight w:val="391"/>
        </w:trPr>
        <w:tc>
          <w:tcPr>
            <w:tcW w:w="1695" w:type="dxa"/>
            <w:vMerge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1416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812</w:t>
            </w:r>
          </w:p>
        </w:tc>
        <w:tc>
          <w:tcPr>
            <w:tcW w:w="1276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2701</w:t>
            </w:r>
          </w:p>
        </w:tc>
        <w:tc>
          <w:tcPr>
            <w:tcW w:w="852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2044</w:t>
            </w:r>
          </w:p>
        </w:tc>
        <w:tc>
          <w:tcPr>
            <w:tcW w:w="1559" w:type="dxa"/>
            <w:vAlign w:val="center"/>
          </w:tcPr>
          <w:p w:rsidR="00C0577E" w:rsidRDefault="00C0577E" w:rsidP="00C0577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3.3.90.36.00</w:t>
            </w:r>
          </w:p>
        </w:tc>
        <w:tc>
          <w:tcPr>
            <w:tcW w:w="1121" w:type="dxa"/>
            <w:vAlign w:val="center"/>
          </w:tcPr>
          <w:p w:rsidR="00C0577E" w:rsidRDefault="00C0577E" w:rsidP="00721E8D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51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461</w:t>
            </w:r>
          </w:p>
        </w:tc>
        <w:tc>
          <w:tcPr>
            <w:tcW w:w="1239" w:type="dxa"/>
            <w:vAlign w:val="center"/>
          </w:tcPr>
          <w:p w:rsidR="00C0577E" w:rsidRDefault="00C0577E" w:rsidP="00B746D4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20.000,00</w:t>
            </w:r>
          </w:p>
        </w:tc>
      </w:tr>
      <w:tr w:rsidR="00C0577E" w:rsidRPr="000C1AC4" w:rsidTr="00C0577E">
        <w:trPr>
          <w:trHeight w:val="391"/>
        </w:trPr>
        <w:tc>
          <w:tcPr>
            <w:tcW w:w="1695" w:type="dxa"/>
            <w:vMerge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1416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812</w:t>
            </w:r>
          </w:p>
        </w:tc>
        <w:tc>
          <w:tcPr>
            <w:tcW w:w="1276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2701</w:t>
            </w:r>
          </w:p>
        </w:tc>
        <w:tc>
          <w:tcPr>
            <w:tcW w:w="852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2044</w:t>
            </w:r>
          </w:p>
        </w:tc>
        <w:tc>
          <w:tcPr>
            <w:tcW w:w="1559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3.3.90.36.00</w:t>
            </w:r>
          </w:p>
        </w:tc>
        <w:tc>
          <w:tcPr>
            <w:tcW w:w="1121" w:type="dxa"/>
            <w:vAlign w:val="center"/>
          </w:tcPr>
          <w:p w:rsidR="00C0577E" w:rsidRDefault="00C0577E" w:rsidP="0094145E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51" w:type="dxa"/>
            <w:vAlign w:val="center"/>
          </w:tcPr>
          <w:p w:rsidR="00C0577E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462</w:t>
            </w:r>
          </w:p>
        </w:tc>
        <w:tc>
          <w:tcPr>
            <w:tcW w:w="1239" w:type="dxa"/>
            <w:vAlign w:val="center"/>
          </w:tcPr>
          <w:p w:rsidR="00C0577E" w:rsidRDefault="00C0577E" w:rsidP="00B746D4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20.000,00</w:t>
            </w:r>
          </w:p>
        </w:tc>
      </w:tr>
      <w:tr w:rsidR="00C0577E" w:rsidRPr="000C1AC4" w:rsidTr="00E72C30">
        <w:trPr>
          <w:trHeight w:val="41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C0577E" w:rsidRPr="000C1AC4" w:rsidRDefault="0094145E" w:rsidP="0094145E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76.500</w:t>
            </w:r>
            <w:r w:rsidR="00C0577E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C0577E" w:rsidRPr="000C1AC4" w:rsidTr="00E72C30">
        <w:trPr>
          <w:trHeight w:val="143"/>
        </w:trPr>
        <w:tc>
          <w:tcPr>
            <w:tcW w:w="14675" w:type="dxa"/>
            <w:gridSpan w:val="13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577E" w:rsidRPr="000C1AC4" w:rsidTr="00C0577E"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Anulação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/ Compensatório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1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C0577E" w:rsidRPr="000C1AC4" w:rsidTr="00E72C30">
        <w:trPr>
          <w:trHeight w:val="381"/>
        </w:trPr>
        <w:tc>
          <w:tcPr>
            <w:tcW w:w="1695" w:type="dxa"/>
            <w:vMerge/>
            <w:shd w:val="clear" w:color="auto" w:fill="auto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512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1701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2048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4.4.90.51.00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0577E" w:rsidRPr="00C0577E" w:rsidRDefault="00D25C38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1.00.00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C0577E" w:rsidRPr="00C0577E" w:rsidRDefault="00F24E3C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334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C0577E" w:rsidRPr="00C0577E" w:rsidRDefault="00F24E3C" w:rsidP="00B746D4">
            <w:pPr>
              <w:pStyle w:val="NormalWeb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76.500,000</w:t>
            </w:r>
          </w:p>
        </w:tc>
      </w:tr>
      <w:tr w:rsidR="00C0577E" w:rsidRPr="000C1AC4" w:rsidTr="00E72C30">
        <w:trPr>
          <w:trHeight w:val="38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C0577E" w:rsidRPr="000C1AC4" w:rsidRDefault="00C0577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C0577E" w:rsidRPr="000C1AC4" w:rsidRDefault="0094145E" w:rsidP="00B746D4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76.500</w:t>
            </w:r>
            <w:r w:rsidR="00D25C38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C0577E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Objeto do Gasto/Nome da Ação</w:t>
            </w:r>
          </w:p>
        </w:tc>
        <w:tc>
          <w:tcPr>
            <w:tcW w:w="12980" w:type="dxa"/>
            <w:gridSpan w:val="12"/>
          </w:tcPr>
          <w:p w:rsidR="00C0577E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REALIZAÇÃO, APOIO OLIMPIADAS/RUA LAZER/CAMPEONATOS</w:t>
            </w:r>
          </w:p>
          <w:p w:rsidR="00C0577E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577E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C0577E" w:rsidRPr="000C1AC4" w:rsidRDefault="00C0577E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</w:p>
        </w:tc>
        <w:tc>
          <w:tcPr>
            <w:tcW w:w="12980" w:type="dxa"/>
            <w:gridSpan w:val="12"/>
          </w:tcPr>
          <w:p w:rsidR="00C0577E" w:rsidRDefault="00C0577E" w:rsidP="00C0577E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presente emenda impositiva visa destinar</w:t>
            </w:r>
            <w:r w:rsidR="00B7418C">
              <w:rPr>
                <w:rFonts w:ascii="Arial" w:hAnsi="Arial" w:cs="Arial"/>
                <w:b/>
                <w:sz w:val="20"/>
                <w:szCs w:val="20"/>
              </w:rPr>
              <w:t xml:space="preserve"> mais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recursos para aquisição de material esportivo e de prestação de serviços para manutenção das atividades desportivas do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Município,  propiciando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a </w:t>
            </w:r>
            <w:r w:rsidR="00B741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realização de olimpíadas, rua de lazer e campeonatos. </w:t>
            </w:r>
          </w:p>
        </w:tc>
      </w:tr>
    </w:tbl>
    <w:p w:rsidR="0050626D" w:rsidRPr="00E66A0A" w:rsidRDefault="0050626D" w:rsidP="0050626D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ab/>
      </w:r>
      <w:r w:rsidR="00847671" w:rsidRPr="00E66A0A">
        <w:rPr>
          <w:rFonts w:ascii="Arial" w:hAnsi="Arial" w:cs="Arial"/>
          <w:color w:val="000000"/>
          <w:sz w:val="22"/>
          <w:szCs w:val="22"/>
        </w:rPr>
        <w:t>Natalândia – MG, 23</w:t>
      </w:r>
      <w:r w:rsidRPr="00E66A0A">
        <w:rPr>
          <w:rFonts w:ascii="Arial" w:hAnsi="Arial" w:cs="Arial"/>
          <w:color w:val="000000"/>
          <w:sz w:val="22"/>
          <w:szCs w:val="22"/>
        </w:rPr>
        <w:t xml:space="preserve"> de </w:t>
      </w:r>
      <w:r w:rsidR="00847671" w:rsidRPr="00E66A0A">
        <w:rPr>
          <w:rFonts w:ascii="Arial" w:hAnsi="Arial" w:cs="Arial"/>
          <w:color w:val="000000"/>
          <w:sz w:val="22"/>
          <w:szCs w:val="22"/>
        </w:rPr>
        <w:t>novembro</w:t>
      </w:r>
      <w:r w:rsidRPr="00E66A0A">
        <w:rPr>
          <w:rFonts w:ascii="Arial" w:hAnsi="Arial" w:cs="Arial"/>
          <w:color w:val="000000"/>
          <w:sz w:val="22"/>
          <w:szCs w:val="22"/>
        </w:rPr>
        <w:t xml:space="preserve"> de </w:t>
      </w:r>
      <w:r w:rsidR="00847671" w:rsidRPr="00E66A0A">
        <w:rPr>
          <w:rFonts w:ascii="Arial" w:hAnsi="Arial" w:cs="Arial"/>
          <w:color w:val="000000"/>
          <w:sz w:val="22"/>
          <w:szCs w:val="22"/>
        </w:rPr>
        <w:t>2020</w:t>
      </w:r>
      <w:r w:rsidRPr="00E66A0A">
        <w:rPr>
          <w:rFonts w:ascii="Arial" w:hAnsi="Arial" w:cs="Arial"/>
          <w:color w:val="000000"/>
          <w:sz w:val="22"/>
          <w:szCs w:val="22"/>
        </w:rPr>
        <w:t>.</w:t>
      </w:r>
    </w:p>
    <w:p w:rsidR="00847671" w:rsidRDefault="00385CA3" w:rsidP="00847671">
      <w:pPr>
        <w:pStyle w:val="NormalWeb"/>
        <w:jc w:val="center"/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>Vereador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es:    </w:t>
      </w: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847671"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CHARLES QUEIROS ULHOA        FABIO SEBASTIÃO CAMBRAIA                  GETÚLIO IVAN PEREIRA N. DA ROCHA                         </w:t>
      </w:r>
    </w:p>
    <w:p w:rsidR="00847671" w:rsidRDefault="00847671" w:rsidP="00847671">
      <w:pPr>
        <w:pStyle w:val="NormalWeb"/>
        <w:jc w:val="center"/>
        <w:rPr>
          <w:rFonts w:ascii="Arial" w:hAnsi="Arial" w:cs="Arial"/>
          <w:b/>
          <w:bCs/>
          <w:color w:val="333333"/>
          <w:sz w:val="19"/>
          <w:szCs w:val="19"/>
          <w:shd w:val="clear" w:color="auto" w:fill="FFFFFF"/>
        </w:rPr>
      </w:pPr>
      <w:r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WAGNER MENDES SPIRANDELI              </w:t>
      </w:r>
      <w:r>
        <w:rPr>
          <w:rFonts w:ascii="Arial" w:hAnsi="Arial" w:cs="Arial"/>
          <w:b/>
          <w:bCs/>
          <w:color w:val="333333"/>
          <w:sz w:val="19"/>
          <w:szCs w:val="19"/>
          <w:shd w:val="clear" w:color="auto" w:fill="FFFFFF"/>
        </w:rPr>
        <w:t xml:space="preserve">WELINGHTON SÉRGIO TAVARES                               </w:t>
      </w:r>
    </w:p>
    <w:p w:rsidR="00191C2F" w:rsidRDefault="00191C2F" w:rsidP="00847671">
      <w:pPr>
        <w:pStyle w:val="NormalWeb"/>
        <w:ind w:firstLine="708"/>
        <w:jc w:val="center"/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Style w:val="Forte"/>
          <w:rFonts w:ascii="Arial" w:hAnsi="Arial" w:cs="Arial"/>
          <w:color w:val="333333"/>
          <w:sz w:val="19"/>
          <w:szCs w:val="19"/>
          <w:shd w:val="clear" w:color="auto" w:fill="FFFFFF"/>
        </w:rPr>
        <w:lastRenderedPageBreak/>
        <w:t xml:space="preserve">                                      </w:t>
      </w:r>
    </w:p>
    <w:p w:rsidR="005D0390" w:rsidRDefault="005D0390" w:rsidP="005D0390">
      <w:pPr>
        <w:pStyle w:val="NormalWeb"/>
        <w:jc w:val="center"/>
      </w:pPr>
      <w:r>
        <w:rPr>
          <w:rFonts w:ascii="Arial" w:hAnsi="Arial" w:cs="Arial"/>
          <w:b/>
          <w:bCs/>
          <w:color w:val="000000"/>
        </w:rPr>
        <w:t>PROJETO DE LEI Nº 018/2020</w:t>
      </w:r>
    </w:p>
    <w:p w:rsidR="005D0390" w:rsidRPr="0004303D" w:rsidRDefault="005D0390" w:rsidP="005D0390">
      <w:pPr>
        <w:pStyle w:val="Corpodetexto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04303D">
        <w:rPr>
          <w:rFonts w:ascii="Arial" w:hAnsi="Arial" w:cs="Arial"/>
          <w:b/>
          <w:bCs/>
          <w:color w:val="000000"/>
          <w:sz w:val="22"/>
          <w:szCs w:val="22"/>
          <w:lang w:val="pt-BR"/>
        </w:rPr>
        <w:t>“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ESTIMA A RECEITA E FIXA A DESPESA DO MUNICIPIO DE </w:t>
      </w:r>
      <w:proofErr w:type="gramStart"/>
      <w:r w:rsidRPr="0004303D">
        <w:rPr>
          <w:rFonts w:ascii="Arial" w:hAnsi="Arial" w:cs="Arial"/>
          <w:b/>
          <w:sz w:val="22"/>
          <w:szCs w:val="22"/>
          <w:lang w:val="pt-BR"/>
        </w:rPr>
        <w:t>NATALÂNDIA  PARA</w:t>
      </w:r>
      <w:proofErr w:type="gramEnd"/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O EXERCÍCIO FINANCEIRO DE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>; ESTABELECE A FORMA DE FINANCIAMENTO DAS POLÍTICAS PÚBLICAS A SEREM EXECUTADAS PELO MUNICÍPIO EM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E DÁ OUTRAS PROVIDÊNCIAS”.</w:t>
      </w:r>
    </w:p>
    <w:p w:rsidR="0064395F" w:rsidRDefault="00847671" w:rsidP="0064395F">
      <w:pPr>
        <w:pStyle w:val="NormalWeb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EMENDA IMPOSITIVA Nº 003</w:t>
      </w:r>
      <w:r w:rsidR="0064395F">
        <w:rPr>
          <w:rFonts w:ascii="Arial" w:hAnsi="Arial" w:cs="Arial"/>
          <w:b/>
          <w:bCs/>
          <w:color w:val="000000"/>
          <w:u w:val="single"/>
        </w:rPr>
        <w:t>:</w:t>
      </w:r>
    </w:p>
    <w:p w:rsidR="0064395F" w:rsidRPr="00F43022" w:rsidRDefault="0064395F" w:rsidP="0064395F">
      <w:pPr>
        <w:pStyle w:val="NormalWeb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>Modifica-se o Anexo Orçamentário – Quadro da despesa – Demonstrativo da Despesa Fixada, no seguinte dispositivo:</w:t>
      </w:r>
    </w:p>
    <w:tbl>
      <w:tblPr>
        <w:tblStyle w:val="Tabelacomgrade"/>
        <w:tblW w:w="14675" w:type="dxa"/>
        <w:tblLayout w:type="fixed"/>
        <w:tblLook w:val="04A0" w:firstRow="1" w:lastRow="0" w:firstColumn="1" w:lastColumn="0" w:noHBand="0" w:noVBand="1"/>
      </w:tblPr>
      <w:tblGrid>
        <w:gridCol w:w="1695"/>
        <w:gridCol w:w="1005"/>
        <w:gridCol w:w="993"/>
        <w:gridCol w:w="1416"/>
        <w:gridCol w:w="984"/>
        <w:gridCol w:w="8"/>
        <w:gridCol w:w="1276"/>
        <w:gridCol w:w="1276"/>
        <w:gridCol w:w="852"/>
        <w:gridCol w:w="1559"/>
        <w:gridCol w:w="1121"/>
        <w:gridCol w:w="1251"/>
        <w:gridCol w:w="1239"/>
      </w:tblGrid>
      <w:tr w:rsidR="0064395F" w:rsidRPr="000C1AC4" w:rsidTr="00E72C30">
        <w:trPr>
          <w:trHeight w:val="408"/>
        </w:trPr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Acréscimo / Inclusão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left="-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 Reduzida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64395F" w:rsidRPr="000C1AC4" w:rsidTr="00054428">
        <w:trPr>
          <w:trHeight w:val="391"/>
        </w:trPr>
        <w:tc>
          <w:tcPr>
            <w:tcW w:w="1695" w:type="dxa"/>
            <w:vMerge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1416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64395F" w:rsidRPr="000C1AC4" w:rsidRDefault="003B1DB3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301</w:t>
            </w:r>
          </w:p>
        </w:tc>
        <w:tc>
          <w:tcPr>
            <w:tcW w:w="1276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1002</w:t>
            </w:r>
          </w:p>
        </w:tc>
        <w:tc>
          <w:tcPr>
            <w:tcW w:w="852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C4C6A">
              <w:rPr>
                <w:rFonts w:ascii="Arial" w:hAnsi="Arial" w:cs="Arial"/>
                <w:b/>
                <w:sz w:val="20"/>
                <w:szCs w:val="20"/>
              </w:rPr>
              <w:t>138</w:t>
            </w:r>
          </w:p>
        </w:tc>
        <w:tc>
          <w:tcPr>
            <w:tcW w:w="1559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4.4.90.52.00</w:t>
            </w:r>
          </w:p>
        </w:tc>
        <w:tc>
          <w:tcPr>
            <w:tcW w:w="1121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1.02.00</w:t>
            </w:r>
          </w:p>
        </w:tc>
        <w:tc>
          <w:tcPr>
            <w:tcW w:w="1251" w:type="dxa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classificar</w:t>
            </w:r>
          </w:p>
        </w:tc>
        <w:tc>
          <w:tcPr>
            <w:tcW w:w="1239" w:type="dxa"/>
            <w:vAlign w:val="center"/>
          </w:tcPr>
          <w:p w:rsidR="0064395F" w:rsidRPr="000C1AC4" w:rsidRDefault="0094145E" w:rsidP="00F341DA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15.300</w:t>
            </w:r>
            <w:r w:rsidR="00847671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64395F" w:rsidRPr="000C1AC4" w:rsidTr="00E72C30">
        <w:trPr>
          <w:trHeight w:val="41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64395F" w:rsidRPr="000C1AC4" w:rsidRDefault="0064395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64395F" w:rsidRPr="000C1AC4" w:rsidRDefault="0094145E" w:rsidP="003B1DB3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15.300</w:t>
            </w:r>
            <w:r w:rsidR="00847671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64395F" w:rsidRPr="000C1AC4" w:rsidTr="00E72C30">
        <w:trPr>
          <w:trHeight w:val="143"/>
        </w:trPr>
        <w:tc>
          <w:tcPr>
            <w:tcW w:w="14675" w:type="dxa"/>
            <w:gridSpan w:val="13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395F" w:rsidRPr="000C1AC4" w:rsidTr="00054428"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Anulação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/ Compensatório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1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64395F" w:rsidRPr="000C1AC4" w:rsidRDefault="0064395F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054428" w:rsidRPr="000C1AC4" w:rsidTr="00E72C30">
        <w:trPr>
          <w:trHeight w:val="381"/>
        </w:trPr>
        <w:tc>
          <w:tcPr>
            <w:tcW w:w="1695" w:type="dxa"/>
            <w:vMerge/>
            <w:shd w:val="clear" w:color="auto" w:fill="auto"/>
            <w:vAlign w:val="center"/>
          </w:tcPr>
          <w:p w:rsidR="00054428" w:rsidRPr="000C1AC4" w:rsidRDefault="0005442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01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1002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2101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3.1.90.11.00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54428" w:rsidRPr="00847671" w:rsidRDefault="00320B26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1.02.00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54428" w:rsidRPr="00847671" w:rsidRDefault="009C4C6A" w:rsidP="005D039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277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54428" w:rsidRPr="00847671" w:rsidRDefault="009C4C6A" w:rsidP="00054428">
            <w:pPr>
              <w:pStyle w:val="NormalWeb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15.300,00</w:t>
            </w:r>
          </w:p>
        </w:tc>
      </w:tr>
      <w:tr w:rsidR="00054428" w:rsidRPr="000C1AC4" w:rsidTr="00E72C30">
        <w:trPr>
          <w:trHeight w:val="38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054428" w:rsidRPr="000C1AC4" w:rsidRDefault="0005442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054428" w:rsidRPr="000C1AC4" w:rsidRDefault="0094145E" w:rsidP="00054428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15.300</w:t>
            </w:r>
            <w:r w:rsidR="00D25C38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</w:tr>
      <w:tr w:rsidR="00054428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054428" w:rsidRPr="000C1AC4" w:rsidRDefault="00054428" w:rsidP="00E72C3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Objeto do Gasto/Nome da Ação</w:t>
            </w:r>
          </w:p>
        </w:tc>
        <w:tc>
          <w:tcPr>
            <w:tcW w:w="12980" w:type="dxa"/>
            <w:gridSpan w:val="12"/>
          </w:tcPr>
          <w:p w:rsidR="00054428" w:rsidRDefault="0005442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AQUISIÇÃO DE APARELHO DE RAIO X ODONTOLÓGICO</w:t>
            </w:r>
          </w:p>
          <w:p w:rsidR="00054428" w:rsidRDefault="0005442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54428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054428" w:rsidRPr="000C1AC4" w:rsidRDefault="0005442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</w:p>
        </w:tc>
        <w:tc>
          <w:tcPr>
            <w:tcW w:w="12980" w:type="dxa"/>
            <w:gridSpan w:val="12"/>
          </w:tcPr>
          <w:p w:rsidR="00054428" w:rsidRDefault="0005442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presente emenda impositiva visa destinar recursos para aquisição de 01 Aparelho de Raio X Odontológico para a Unidade de Saúde com vistas a melhorar o atendimento odontológico a toda população.</w:t>
            </w:r>
          </w:p>
          <w:p w:rsidR="00054428" w:rsidRDefault="0005442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4395F" w:rsidRPr="00F43022" w:rsidRDefault="0064395F" w:rsidP="0064395F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ab/>
      </w:r>
      <w:r w:rsidRPr="00F43022">
        <w:rPr>
          <w:rFonts w:ascii="Arial" w:hAnsi="Arial" w:cs="Arial"/>
          <w:color w:val="000000"/>
          <w:sz w:val="22"/>
          <w:szCs w:val="22"/>
        </w:rPr>
        <w:t xml:space="preserve">Natalândia – MG, </w:t>
      </w:r>
      <w:r w:rsidR="00847671">
        <w:rPr>
          <w:rFonts w:ascii="Arial" w:hAnsi="Arial" w:cs="Arial"/>
          <w:color w:val="000000"/>
          <w:sz w:val="22"/>
          <w:szCs w:val="22"/>
        </w:rPr>
        <w:t>23 de novembro de 2020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64395F" w:rsidRPr="00F43022" w:rsidRDefault="0064395F" w:rsidP="0064395F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85CA3" w:rsidRPr="00B7418C" w:rsidRDefault="00385CA3" w:rsidP="00847671">
      <w:pPr>
        <w:pStyle w:val="NormalWeb"/>
        <w:ind w:firstLine="708"/>
        <w:jc w:val="center"/>
        <w:rPr>
          <w:rStyle w:val="Forte"/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B7418C">
        <w:rPr>
          <w:rFonts w:ascii="Arial" w:hAnsi="Arial" w:cs="Arial"/>
          <w:b/>
          <w:bCs/>
          <w:color w:val="000000"/>
          <w:sz w:val="22"/>
          <w:szCs w:val="22"/>
        </w:rPr>
        <w:t>Vereador</w:t>
      </w:r>
      <w:r w:rsidR="00E66A0A" w:rsidRPr="00B7418C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191C2F" w:rsidRPr="00B7418C">
        <w:rPr>
          <w:rStyle w:val="Forte"/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  NOELY MARIA MACHADO</w:t>
      </w:r>
    </w:p>
    <w:p w:rsidR="005D0390" w:rsidRDefault="005D0390" w:rsidP="005D0390">
      <w:pPr>
        <w:pStyle w:val="NormalWeb"/>
        <w:jc w:val="center"/>
      </w:pPr>
      <w:r>
        <w:rPr>
          <w:rFonts w:ascii="Arial" w:hAnsi="Arial" w:cs="Arial"/>
          <w:b/>
          <w:bCs/>
          <w:color w:val="000000"/>
        </w:rPr>
        <w:lastRenderedPageBreak/>
        <w:t>PROJETO DE LEI Nº 018/2020</w:t>
      </w:r>
    </w:p>
    <w:p w:rsidR="005D0390" w:rsidRPr="0004303D" w:rsidRDefault="005D0390" w:rsidP="005D0390">
      <w:pPr>
        <w:pStyle w:val="Corpodetexto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04303D">
        <w:rPr>
          <w:rFonts w:ascii="Arial" w:hAnsi="Arial" w:cs="Arial"/>
          <w:b/>
          <w:bCs/>
          <w:color w:val="000000"/>
          <w:sz w:val="22"/>
          <w:szCs w:val="22"/>
          <w:lang w:val="pt-BR"/>
        </w:rPr>
        <w:t>“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ESTIMA A RECEITA E FIXA A DESPESA DO MUNICIPIO DE </w:t>
      </w:r>
      <w:proofErr w:type="gramStart"/>
      <w:r w:rsidRPr="0004303D">
        <w:rPr>
          <w:rFonts w:ascii="Arial" w:hAnsi="Arial" w:cs="Arial"/>
          <w:b/>
          <w:sz w:val="22"/>
          <w:szCs w:val="22"/>
          <w:lang w:val="pt-BR"/>
        </w:rPr>
        <w:t>NATALÂNDIA  PARA</w:t>
      </w:r>
      <w:proofErr w:type="gramEnd"/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O EXERCÍCIO FINANCEIRO DE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>; ESTABELECE A FORMA DE FINANCIAMENTO DAS POLÍTICAS PÚBLICAS A SEREM EXECUTADAS PELO MUNICÍPIO EM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E DÁ OUTRAS PROVIDÊNCIAS”.</w:t>
      </w:r>
    </w:p>
    <w:p w:rsidR="004F6808" w:rsidRDefault="0049596A" w:rsidP="004F6808">
      <w:pPr>
        <w:pStyle w:val="NormalWeb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EMENDA IMPOSITIVA Nº 00</w:t>
      </w:r>
      <w:r w:rsidR="00847671">
        <w:rPr>
          <w:rFonts w:ascii="Arial" w:hAnsi="Arial" w:cs="Arial"/>
          <w:b/>
          <w:bCs/>
          <w:color w:val="000000"/>
          <w:u w:val="single"/>
        </w:rPr>
        <w:t>4</w:t>
      </w:r>
      <w:r w:rsidR="004F6808">
        <w:rPr>
          <w:rFonts w:ascii="Arial" w:hAnsi="Arial" w:cs="Arial"/>
          <w:b/>
          <w:bCs/>
          <w:color w:val="000000"/>
          <w:u w:val="single"/>
        </w:rPr>
        <w:t>:</w:t>
      </w:r>
    </w:p>
    <w:p w:rsidR="004F6808" w:rsidRPr="00F43022" w:rsidRDefault="004F6808" w:rsidP="004F6808">
      <w:pPr>
        <w:pStyle w:val="NormalWeb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>Modifica-se o Anexo Orçamentário – Quadro da despesa – Demonstrativo da Despesa Fixada, no seguinte dispositivo:</w:t>
      </w:r>
    </w:p>
    <w:tbl>
      <w:tblPr>
        <w:tblStyle w:val="Tabelacomgrade"/>
        <w:tblW w:w="14675" w:type="dxa"/>
        <w:tblLayout w:type="fixed"/>
        <w:tblLook w:val="04A0" w:firstRow="1" w:lastRow="0" w:firstColumn="1" w:lastColumn="0" w:noHBand="0" w:noVBand="1"/>
      </w:tblPr>
      <w:tblGrid>
        <w:gridCol w:w="1695"/>
        <w:gridCol w:w="1005"/>
        <w:gridCol w:w="993"/>
        <w:gridCol w:w="1416"/>
        <w:gridCol w:w="984"/>
        <w:gridCol w:w="8"/>
        <w:gridCol w:w="1276"/>
        <w:gridCol w:w="1276"/>
        <w:gridCol w:w="852"/>
        <w:gridCol w:w="1559"/>
        <w:gridCol w:w="1121"/>
        <w:gridCol w:w="1251"/>
        <w:gridCol w:w="1239"/>
      </w:tblGrid>
      <w:tr w:rsidR="004F6808" w:rsidRPr="000C1AC4" w:rsidTr="00E72C30">
        <w:trPr>
          <w:trHeight w:val="408"/>
        </w:trPr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Acréscimo / Inclusão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left="-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 Reduzida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4F6808" w:rsidRPr="000C1AC4" w:rsidTr="00E72C30">
        <w:trPr>
          <w:trHeight w:val="391"/>
        </w:trPr>
        <w:tc>
          <w:tcPr>
            <w:tcW w:w="1697" w:type="dxa"/>
            <w:vMerge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4" w:type="dxa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  <w:tc>
          <w:tcPr>
            <w:tcW w:w="1416" w:type="dxa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4F6808" w:rsidRPr="000C1AC4" w:rsidRDefault="0049596A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606</w:t>
            </w:r>
          </w:p>
        </w:tc>
        <w:tc>
          <w:tcPr>
            <w:tcW w:w="1276" w:type="dxa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2001</w:t>
            </w:r>
          </w:p>
        </w:tc>
        <w:tc>
          <w:tcPr>
            <w:tcW w:w="852" w:type="dxa"/>
            <w:vAlign w:val="center"/>
          </w:tcPr>
          <w:p w:rsidR="004F6808" w:rsidRPr="000C1AC4" w:rsidRDefault="007540BA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4145E">
              <w:rPr>
                <w:rFonts w:ascii="Arial" w:hAnsi="Arial" w:cs="Arial"/>
                <w:b/>
                <w:sz w:val="20"/>
                <w:szCs w:val="20"/>
              </w:rPr>
              <w:t>094</w:t>
            </w:r>
          </w:p>
        </w:tc>
        <w:tc>
          <w:tcPr>
            <w:tcW w:w="1560" w:type="dxa"/>
            <w:vAlign w:val="center"/>
          </w:tcPr>
          <w:p w:rsidR="004F6808" w:rsidRPr="000C1AC4" w:rsidRDefault="0094145E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3.3.50.41</w:t>
            </w:r>
            <w:r w:rsidR="007540BA">
              <w:rPr>
                <w:rFonts w:ascii="Arial" w:hAnsi="Arial" w:cs="Arial"/>
                <w:b/>
                <w:sz w:val="20"/>
                <w:szCs w:val="20"/>
              </w:rPr>
              <w:t>.00</w:t>
            </w:r>
          </w:p>
        </w:tc>
        <w:tc>
          <w:tcPr>
            <w:tcW w:w="1121" w:type="dxa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46" w:type="dxa"/>
            <w:vAlign w:val="center"/>
          </w:tcPr>
          <w:p w:rsidR="004F6808" w:rsidRPr="000C1AC4" w:rsidRDefault="0058471B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554</w:t>
            </w:r>
          </w:p>
        </w:tc>
        <w:tc>
          <w:tcPr>
            <w:tcW w:w="1239" w:type="dxa"/>
            <w:vAlign w:val="center"/>
          </w:tcPr>
          <w:p w:rsidR="004F6808" w:rsidRPr="000C1AC4" w:rsidRDefault="0094145E" w:rsidP="00E72C30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45.900,00</w:t>
            </w:r>
          </w:p>
        </w:tc>
      </w:tr>
      <w:tr w:rsidR="004F6808" w:rsidRPr="000C1AC4" w:rsidTr="00E72C30">
        <w:trPr>
          <w:trHeight w:val="41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4F6808" w:rsidRPr="000C1AC4" w:rsidRDefault="0094145E" w:rsidP="00E72C30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45.900,00</w:t>
            </w:r>
          </w:p>
        </w:tc>
      </w:tr>
      <w:tr w:rsidR="004F6808" w:rsidRPr="000C1AC4" w:rsidTr="00E72C30">
        <w:trPr>
          <w:trHeight w:val="143"/>
        </w:trPr>
        <w:tc>
          <w:tcPr>
            <w:tcW w:w="14675" w:type="dxa"/>
            <w:gridSpan w:val="13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6808" w:rsidRPr="000C1AC4" w:rsidTr="00E72C30">
        <w:tc>
          <w:tcPr>
            <w:tcW w:w="1697" w:type="dxa"/>
            <w:vMerge w:val="restart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Anulação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/ Compensatório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4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1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4F6808" w:rsidRPr="000C1AC4" w:rsidTr="00E72C30">
        <w:trPr>
          <w:trHeight w:val="381"/>
        </w:trPr>
        <w:tc>
          <w:tcPr>
            <w:tcW w:w="1695" w:type="dxa"/>
            <w:vMerge/>
            <w:shd w:val="clear" w:color="auto" w:fill="auto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01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2001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2094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3.3.90.32.00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1.00.00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513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4F6808" w:rsidRPr="002735A1" w:rsidRDefault="002735A1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735A1">
              <w:rPr>
                <w:rFonts w:ascii="Arial" w:hAnsi="Arial" w:cs="Arial"/>
                <w:b/>
                <w:color w:val="FF0000"/>
                <w:sz w:val="20"/>
                <w:szCs w:val="20"/>
              </w:rPr>
              <w:t>45.900,00</w:t>
            </w:r>
          </w:p>
        </w:tc>
      </w:tr>
      <w:tr w:rsidR="004F6808" w:rsidRPr="000C1AC4" w:rsidTr="00E72C30">
        <w:trPr>
          <w:trHeight w:val="38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4F6808" w:rsidRPr="000C1AC4" w:rsidRDefault="004F6808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4F6808" w:rsidRPr="000C1AC4" w:rsidRDefault="0094145E" w:rsidP="00E72C30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45.900,00</w:t>
            </w:r>
          </w:p>
        </w:tc>
      </w:tr>
      <w:tr w:rsidR="004F6808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Objeto do Gasto/Nome da Ação</w:t>
            </w:r>
          </w:p>
        </w:tc>
        <w:tc>
          <w:tcPr>
            <w:tcW w:w="12980" w:type="dxa"/>
            <w:gridSpan w:val="12"/>
          </w:tcPr>
          <w:p w:rsidR="004F6808" w:rsidRDefault="00E66A0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APOIO AO PEQUENO PRODUTOR RURAL</w:t>
            </w:r>
          </w:p>
          <w:p w:rsidR="004F6808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6808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4F6808" w:rsidRPr="000C1AC4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</w:p>
        </w:tc>
        <w:tc>
          <w:tcPr>
            <w:tcW w:w="12980" w:type="dxa"/>
            <w:gridSpan w:val="12"/>
          </w:tcPr>
          <w:p w:rsidR="004F6808" w:rsidRPr="00E66A0A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6A0A">
              <w:rPr>
                <w:rFonts w:ascii="Arial" w:hAnsi="Arial" w:cs="Arial"/>
                <w:b/>
                <w:sz w:val="20"/>
                <w:szCs w:val="20"/>
              </w:rPr>
              <w:t>A presente emenda impositiva visa destinar recursos para</w:t>
            </w:r>
            <w:r w:rsidR="0094145E" w:rsidRPr="00E66A0A">
              <w:rPr>
                <w:rFonts w:ascii="Arial" w:hAnsi="Arial" w:cs="Arial"/>
                <w:b/>
                <w:sz w:val="20"/>
                <w:szCs w:val="20"/>
              </w:rPr>
              <w:t xml:space="preserve"> manutenção</w:t>
            </w:r>
            <w:r w:rsidR="00E66A0A">
              <w:rPr>
                <w:rFonts w:ascii="Arial" w:hAnsi="Arial" w:cs="Arial"/>
                <w:b/>
                <w:sz w:val="20"/>
                <w:szCs w:val="20"/>
              </w:rPr>
              <w:t>/melhorias da</w:t>
            </w:r>
            <w:r w:rsidR="0094145E" w:rsidRPr="00E66A0A">
              <w:rPr>
                <w:rFonts w:ascii="Arial" w:hAnsi="Arial" w:cs="Arial"/>
                <w:b/>
                <w:sz w:val="20"/>
                <w:szCs w:val="20"/>
              </w:rPr>
              <w:t xml:space="preserve"> rede de água e </w:t>
            </w:r>
            <w:r w:rsidR="00320B26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94145E" w:rsidRPr="00E66A0A">
              <w:rPr>
                <w:rFonts w:ascii="Arial" w:hAnsi="Arial" w:cs="Arial"/>
                <w:b/>
                <w:sz w:val="20"/>
                <w:szCs w:val="20"/>
              </w:rPr>
              <w:t>reforma da cantina do PA Vereda do Meio</w:t>
            </w:r>
            <w:r w:rsidRPr="00E66A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66A0A">
              <w:rPr>
                <w:rFonts w:ascii="Arial" w:hAnsi="Arial" w:cs="Arial"/>
                <w:b/>
                <w:sz w:val="20"/>
                <w:szCs w:val="20"/>
              </w:rPr>
              <w:t xml:space="preserve">em </w:t>
            </w:r>
            <w:proofErr w:type="gramStart"/>
            <w:r w:rsidR="00E66A0A">
              <w:rPr>
                <w:rFonts w:ascii="Arial" w:hAnsi="Arial" w:cs="Arial"/>
                <w:b/>
                <w:sz w:val="20"/>
                <w:szCs w:val="20"/>
              </w:rPr>
              <w:t xml:space="preserve">apoio </w:t>
            </w:r>
            <w:r w:rsidR="007540BA" w:rsidRPr="00E66A0A">
              <w:rPr>
                <w:rFonts w:ascii="Arial" w:hAnsi="Arial" w:cs="Arial"/>
                <w:b/>
                <w:sz w:val="20"/>
                <w:szCs w:val="20"/>
              </w:rPr>
              <w:t xml:space="preserve"> as</w:t>
            </w:r>
            <w:proofErr w:type="gramEnd"/>
            <w:r w:rsidR="007540BA" w:rsidRPr="00E66A0A">
              <w:rPr>
                <w:rFonts w:ascii="Arial" w:hAnsi="Arial" w:cs="Arial"/>
                <w:b/>
                <w:sz w:val="20"/>
                <w:szCs w:val="20"/>
              </w:rPr>
              <w:t xml:space="preserve"> atividades do Pequeno Produtor Rural.</w:t>
            </w:r>
          </w:p>
          <w:p w:rsidR="004F6808" w:rsidRDefault="004F6808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F6808" w:rsidRPr="00F43022" w:rsidRDefault="004F6808" w:rsidP="004F6808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ab/>
      </w:r>
      <w:r w:rsidR="00E66A0A">
        <w:rPr>
          <w:rFonts w:ascii="Arial" w:hAnsi="Arial" w:cs="Arial"/>
          <w:color w:val="000000"/>
          <w:sz w:val="22"/>
          <w:szCs w:val="22"/>
        </w:rPr>
        <w:t>Natalândia – MG, 23 de novembro de 2020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E66A0A" w:rsidRDefault="00E66A0A" w:rsidP="00E66A0A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66A0A" w:rsidRPr="00F43022" w:rsidRDefault="0049596A" w:rsidP="00E66A0A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Vereador</w:t>
      </w:r>
      <w:r w:rsidR="00E66A0A">
        <w:rPr>
          <w:rFonts w:ascii="Arial" w:hAnsi="Arial" w:cs="Arial"/>
          <w:b/>
          <w:bCs/>
          <w:color w:val="000000"/>
          <w:sz w:val="22"/>
          <w:szCs w:val="22"/>
        </w:rPr>
        <w:t xml:space="preserve">es: </w:t>
      </w:r>
      <w:r w:rsidR="00E66A0A" w:rsidRPr="00E66A0A">
        <w:rPr>
          <w:rStyle w:val="Forte"/>
          <w:rFonts w:ascii="Arial" w:hAnsi="Arial" w:cs="Arial"/>
          <w:color w:val="333333"/>
          <w:sz w:val="22"/>
          <w:szCs w:val="22"/>
          <w:shd w:val="clear" w:color="auto" w:fill="FFFFFF"/>
        </w:rPr>
        <w:t>JOAQUIM CAMPOS ROCHA                             JOSE APARECIDO PIRES MACIEL</w:t>
      </w:r>
    </w:p>
    <w:p w:rsidR="004F6808" w:rsidRPr="00E66A0A" w:rsidRDefault="0049596A" w:rsidP="004F6808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66A0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E66A0A" w:rsidRPr="00E66A0A">
        <w:rPr>
          <w:rStyle w:val="Forte"/>
          <w:rFonts w:ascii="Arial" w:hAnsi="Arial" w:cs="Arial"/>
          <w:color w:val="333333"/>
          <w:sz w:val="22"/>
          <w:szCs w:val="22"/>
          <w:shd w:val="clear" w:color="auto" w:fill="FFFFFF"/>
        </w:rPr>
        <w:t>URBANO MACEDO GUIMARÃES</w:t>
      </w:r>
    </w:p>
    <w:p w:rsidR="0049596A" w:rsidRDefault="0049596A" w:rsidP="007540BA">
      <w:pPr>
        <w:pStyle w:val="NormalWeb"/>
        <w:jc w:val="center"/>
        <w:rPr>
          <w:rFonts w:ascii="Arial" w:hAnsi="Arial" w:cs="Arial"/>
          <w:b/>
          <w:bCs/>
          <w:color w:val="000000"/>
        </w:rPr>
      </w:pPr>
    </w:p>
    <w:p w:rsidR="005D0390" w:rsidRDefault="005D0390" w:rsidP="005D0390">
      <w:pPr>
        <w:pStyle w:val="NormalWeb"/>
        <w:jc w:val="center"/>
      </w:pPr>
      <w:r>
        <w:rPr>
          <w:rFonts w:ascii="Arial" w:hAnsi="Arial" w:cs="Arial"/>
          <w:b/>
          <w:bCs/>
          <w:color w:val="000000"/>
        </w:rPr>
        <w:lastRenderedPageBreak/>
        <w:t>PROJETO DE LEI Nº 018/2020</w:t>
      </w:r>
    </w:p>
    <w:p w:rsidR="005D0390" w:rsidRPr="0004303D" w:rsidRDefault="005D0390" w:rsidP="005D0390">
      <w:pPr>
        <w:pStyle w:val="Corpodetexto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04303D">
        <w:rPr>
          <w:rFonts w:ascii="Arial" w:hAnsi="Arial" w:cs="Arial"/>
          <w:b/>
          <w:bCs/>
          <w:color w:val="000000"/>
          <w:sz w:val="22"/>
          <w:szCs w:val="22"/>
          <w:lang w:val="pt-BR"/>
        </w:rPr>
        <w:t>“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ESTIMA A RECEITA E FIXA A DESPESA DO MUNICIPIO DE </w:t>
      </w:r>
      <w:proofErr w:type="gramStart"/>
      <w:r w:rsidRPr="0004303D">
        <w:rPr>
          <w:rFonts w:ascii="Arial" w:hAnsi="Arial" w:cs="Arial"/>
          <w:b/>
          <w:sz w:val="22"/>
          <w:szCs w:val="22"/>
          <w:lang w:val="pt-BR"/>
        </w:rPr>
        <w:t>NATALÂNDIA  PARA</w:t>
      </w:r>
      <w:proofErr w:type="gramEnd"/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O EXERCÍCIO FINANCEIRO DE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>; ESTABELECE A FORMA DE FINANCIAMENTO DAS POLÍTICAS PÚBLICAS A SEREM EXECUTADAS PELO MUNICÍPIO EM 202</w:t>
      </w:r>
      <w:r>
        <w:rPr>
          <w:rFonts w:ascii="Arial" w:hAnsi="Arial" w:cs="Arial"/>
          <w:b/>
          <w:sz w:val="22"/>
          <w:szCs w:val="22"/>
          <w:lang w:val="pt-BR"/>
        </w:rPr>
        <w:t>1</w:t>
      </w:r>
      <w:r w:rsidRPr="0004303D">
        <w:rPr>
          <w:rFonts w:ascii="Arial" w:hAnsi="Arial" w:cs="Arial"/>
          <w:b/>
          <w:sz w:val="22"/>
          <w:szCs w:val="22"/>
          <w:lang w:val="pt-BR"/>
        </w:rPr>
        <w:t xml:space="preserve"> E DÁ OUTRAS PROVIDÊNCIAS”.</w:t>
      </w:r>
    </w:p>
    <w:p w:rsidR="007540BA" w:rsidRDefault="0049596A" w:rsidP="007540BA">
      <w:pPr>
        <w:pStyle w:val="NormalWeb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EMENDA </w:t>
      </w:r>
      <w:r w:rsidR="00E66A0A">
        <w:rPr>
          <w:rFonts w:ascii="Arial" w:hAnsi="Arial" w:cs="Arial"/>
          <w:b/>
          <w:bCs/>
          <w:color w:val="000000"/>
          <w:u w:val="single"/>
        </w:rPr>
        <w:t>Nº 005</w:t>
      </w:r>
      <w:r w:rsidR="007540BA">
        <w:rPr>
          <w:rFonts w:ascii="Arial" w:hAnsi="Arial" w:cs="Arial"/>
          <w:b/>
          <w:bCs/>
          <w:color w:val="000000"/>
          <w:u w:val="single"/>
        </w:rPr>
        <w:t>:</w:t>
      </w:r>
    </w:p>
    <w:p w:rsidR="007540BA" w:rsidRPr="00F43022" w:rsidRDefault="007540BA" w:rsidP="007540BA">
      <w:pPr>
        <w:pStyle w:val="NormalWeb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43022">
        <w:rPr>
          <w:rFonts w:ascii="Arial" w:hAnsi="Arial" w:cs="Arial"/>
          <w:b/>
          <w:bCs/>
          <w:color w:val="000000"/>
          <w:sz w:val="22"/>
          <w:szCs w:val="22"/>
        </w:rPr>
        <w:t>Modifica-se o Anexo Orçamentário – Quadro da despesa – Demonstrativo da Despesa Fixada, no seguinte dispositivo:</w:t>
      </w:r>
    </w:p>
    <w:tbl>
      <w:tblPr>
        <w:tblStyle w:val="Tabelacomgrade"/>
        <w:tblW w:w="14675" w:type="dxa"/>
        <w:tblLayout w:type="fixed"/>
        <w:tblLook w:val="04A0" w:firstRow="1" w:lastRow="0" w:firstColumn="1" w:lastColumn="0" w:noHBand="0" w:noVBand="1"/>
      </w:tblPr>
      <w:tblGrid>
        <w:gridCol w:w="1695"/>
        <w:gridCol w:w="1005"/>
        <w:gridCol w:w="993"/>
        <w:gridCol w:w="1416"/>
        <w:gridCol w:w="984"/>
        <w:gridCol w:w="8"/>
        <w:gridCol w:w="1276"/>
        <w:gridCol w:w="1276"/>
        <w:gridCol w:w="852"/>
        <w:gridCol w:w="1559"/>
        <w:gridCol w:w="1121"/>
        <w:gridCol w:w="1251"/>
        <w:gridCol w:w="1239"/>
      </w:tblGrid>
      <w:tr w:rsidR="007540BA" w:rsidRPr="000C1AC4" w:rsidTr="00E72C30">
        <w:trPr>
          <w:trHeight w:val="408"/>
        </w:trPr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Acréscimo / Inclusão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left="-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 Reduzida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C60C74" w:rsidRPr="000C1AC4" w:rsidTr="00C60C74">
        <w:trPr>
          <w:trHeight w:val="391"/>
        </w:trPr>
        <w:tc>
          <w:tcPr>
            <w:tcW w:w="1695" w:type="dxa"/>
            <w:vMerge/>
          </w:tcPr>
          <w:p w:rsidR="00C60C74" w:rsidRPr="000C1AC4" w:rsidRDefault="00C60C74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C60C74" w:rsidRPr="000C1AC4" w:rsidRDefault="00C60C74" w:rsidP="00871836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vAlign w:val="center"/>
          </w:tcPr>
          <w:p w:rsidR="00C60C74" w:rsidRPr="000C1AC4" w:rsidRDefault="00C60C74" w:rsidP="00871836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  <w:tc>
          <w:tcPr>
            <w:tcW w:w="1416" w:type="dxa"/>
            <w:vAlign w:val="center"/>
          </w:tcPr>
          <w:p w:rsidR="00C60C74" w:rsidRPr="000C1AC4" w:rsidRDefault="00C60C74" w:rsidP="00871836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C60C74" w:rsidRPr="000C1AC4" w:rsidRDefault="00C60C74" w:rsidP="00871836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C60C74" w:rsidRPr="00A8087F" w:rsidRDefault="00C60C74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607</w:t>
            </w:r>
          </w:p>
        </w:tc>
        <w:tc>
          <w:tcPr>
            <w:tcW w:w="1276" w:type="dxa"/>
            <w:vAlign w:val="center"/>
          </w:tcPr>
          <w:p w:rsidR="00C60C74" w:rsidRPr="00A8087F" w:rsidRDefault="00C60C74" w:rsidP="007540BA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2001</w:t>
            </w:r>
          </w:p>
        </w:tc>
        <w:tc>
          <w:tcPr>
            <w:tcW w:w="852" w:type="dxa"/>
            <w:vAlign w:val="center"/>
          </w:tcPr>
          <w:p w:rsidR="00C60C74" w:rsidRPr="000C1AC4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1065">
              <w:rPr>
                <w:rFonts w:ascii="Arial" w:hAnsi="Arial" w:cs="Arial"/>
                <w:b/>
                <w:color w:val="FF0000"/>
                <w:sz w:val="20"/>
                <w:szCs w:val="20"/>
              </w:rPr>
              <w:t>2133</w:t>
            </w:r>
          </w:p>
        </w:tc>
        <w:tc>
          <w:tcPr>
            <w:tcW w:w="1559" w:type="dxa"/>
            <w:vAlign w:val="center"/>
          </w:tcPr>
          <w:p w:rsidR="00C60C74" w:rsidRPr="000C1AC4" w:rsidRDefault="00C60C74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3.3.90.32.00</w:t>
            </w:r>
          </w:p>
        </w:tc>
        <w:tc>
          <w:tcPr>
            <w:tcW w:w="1121" w:type="dxa"/>
            <w:vAlign w:val="center"/>
          </w:tcPr>
          <w:p w:rsidR="00C60C74" w:rsidRPr="000C1AC4" w:rsidRDefault="00C60C74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51" w:type="dxa"/>
            <w:vAlign w:val="center"/>
          </w:tcPr>
          <w:p w:rsidR="00C60C74" w:rsidRPr="00DE1065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E1065">
              <w:rPr>
                <w:rFonts w:ascii="Arial" w:hAnsi="Arial" w:cs="Arial"/>
                <w:b/>
                <w:color w:val="FF0000"/>
                <w:sz w:val="20"/>
                <w:szCs w:val="20"/>
              </w:rPr>
              <w:t>555</w:t>
            </w:r>
          </w:p>
        </w:tc>
        <w:tc>
          <w:tcPr>
            <w:tcW w:w="1239" w:type="dxa"/>
            <w:vAlign w:val="center"/>
          </w:tcPr>
          <w:p w:rsidR="00C60C74" w:rsidRPr="00DE1065" w:rsidRDefault="00C60C74" w:rsidP="00E72C30">
            <w:pPr>
              <w:pStyle w:val="NormalWeb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E1065">
              <w:rPr>
                <w:rFonts w:ascii="Arial" w:hAnsi="Arial" w:cs="Arial"/>
                <w:b/>
                <w:color w:val="FF0000"/>
                <w:sz w:val="20"/>
                <w:szCs w:val="20"/>
              </w:rPr>
              <w:t>30.000,00</w:t>
            </w:r>
          </w:p>
        </w:tc>
      </w:tr>
      <w:tr w:rsidR="007540BA" w:rsidRPr="000C1AC4" w:rsidTr="00E72C30">
        <w:trPr>
          <w:trHeight w:val="41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7540BA" w:rsidRPr="000C1AC4" w:rsidRDefault="007540BA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7540BA" w:rsidRPr="000C1AC4" w:rsidRDefault="00C60C74" w:rsidP="00E72C30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30.000,00</w:t>
            </w:r>
          </w:p>
        </w:tc>
      </w:tr>
      <w:tr w:rsidR="007540BA" w:rsidRPr="000C1AC4" w:rsidTr="00E72C30">
        <w:trPr>
          <w:trHeight w:val="143"/>
        </w:trPr>
        <w:tc>
          <w:tcPr>
            <w:tcW w:w="14675" w:type="dxa"/>
            <w:gridSpan w:val="13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40BA" w:rsidRPr="000C1AC4" w:rsidTr="00C60C74">
        <w:tc>
          <w:tcPr>
            <w:tcW w:w="1695" w:type="dxa"/>
            <w:vMerge w:val="restart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Anulação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/ Compensatório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Órgão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416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Subunidade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1AC4">
              <w:rPr>
                <w:rFonts w:ascii="Arial" w:hAnsi="Arial" w:cs="Arial"/>
                <w:b/>
                <w:sz w:val="20"/>
                <w:szCs w:val="20"/>
              </w:rPr>
              <w:t>Subfunção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1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Ação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Classificação </w:t>
            </w:r>
            <w:r w:rsidRPr="000C1AC4">
              <w:rPr>
                <w:rFonts w:ascii="Arial" w:hAnsi="Arial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121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ind w:right="-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Fonte de Recursos</w:t>
            </w:r>
          </w:p>
        </w:tc>
        <w:tc>
          <w:tcPr>
            <w:tcW w:w="1251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Ficha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Valor(es)</w:t>
            </w:r>
          </w:p>
        </w:tc>
      </w:tr>
      <w:tr w:rsidR="007540BA" w:rsidRPr="000C1AC4" w:rsidTr="00E72C30">
        <w:trPr>
          <w:trHeight w:val="381"/>
        </w:trPr>
        <w:tc>
          <w:tcPr>
            <w:tcW w:w="1695" w:type="dxa"/>
            <w:vMerge/>
            <w:shd w:val="clear" w:color="auto" w:fill="auto"/>
            <w:vAlign w:val="center"/>
          </w:tcPr>
          <w:p w:rsidR="007540BA" w:rsidRPr="000C1AC4" w:rsidRDefault="007540BA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7540BA" w:rsidRPr="000C1AC4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40BA" w:rsidRPr="000C1AC4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540BA" w:rsidRPr="000C1AC4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540BA" w:rsidRPr="000C1AC4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:rsidR="007540BA" w:rsidRPr="000C1AC4" w:rsidRDefault="00DE1065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40BA" w:rsidRPr="000C1AC4" w:rsidRDefault="00FE3AF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2001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540BA" w:rsidRPr="000C1AC4" w:rsidRDefault="00FE3AF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BA" w:rsidRPr="000C1AC4" w:rsidRDefault="00FE3AF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3.3.90.30.00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540BA" w:rsidRPr="000C1AC4" w:rsidRDefault="00C60C74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1.00.00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7540BA" w:rsidRPr="000C1AC4" w:rsidRDefault="00FE3AFF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FE3AFF">
              <w:rPr>
                <w:rFonts w:ascii="Arial" w:hAnsi="Arial" w:cs="Arial"/>
                <w:b/>
                <w:color w:val="FF0000"/>
                <w:sz w:val="20"/>
                <w:szCs w:val="20"/>
              </w:rPr>
              <w:t>506</w:t>
            </w:r>
            <w:bookmarkEnd w:id="0"/>
          </w:p>
        </w:tc>
        <w:tc>
          <w:tcPr>
            <w:tcW w:w="1239" w:type="dxa"/>
            <w:shd w:val="clear" w:color="auto" w:fill="auto"/>
            <w:vAlign w:val="center"/>
          </w:tcPr>
          <w:p w:rsidR="007540BA" w:rsidRPr="000C1AC4" w:rsidRDefault="00C60C74" w:rsidP="00486C9F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30.000,00</w:t>
            </w:r>
          </w:p>
        </w:tc>
      </w:tr>
      <w:tr w:rsidR="007540BA" w:rsidRPr="000C1AC4" w:rsidTr="00E72C30">
        <w:trPr>
          <w:trHeight w:val="381"/>
        </w:trPr>
        <w:tc>
          <w:tcPr>
            <w:tcW w:w="13436" w:type="dxa"/>
            <w:gridSpan w:val="12"/>
            <w:shd w:val="clear" w:color="auto" w:fill="D9D9D9" w:themeFill="background1" w:themeFillShade="D9"/>
            <w:vAlign w:val="center"/>
          </w:tcPr>
          <w:p w:rsidR="007540BA" w:rsidRPr="000C1AC4" w:rsidRDefault="007540BA" w:rsidP="00E72C30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1AC4">
              <w:rPr>
                <w:rFonts w:ascii="Arial" w:hAnsi="Arial" w:cs="Arial"/>
                <w:b/>
                <w:sz w:val="20"/>
                <w:szCs w:val="20"/>
              </w:rPr>
              <w:t>Total – R$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-------------------------------------------------------------------------------------------------------------------------------------------------------------------</w:t>
            </w:r>
            <w:r w:rsidRPr="0002249C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</w:p>
        </w:tc>
        <w:tc>
          <w:tcPr>
            <w:tcW w:w="1239" w:type="dxa"/>
          </w:tcPr>
          <w:p w:rsidR="007540BA" w:rsidRPr="000C1AC4" w:rsidRDefault="00C60C74" w:rsidP="00E72C30">
            <w:pPr>
              <w:pStyle w:val="NormalWeb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30.000,</w:t>
            </w:r>
            <w:r w:rsidR="00F93B10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7540BA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Objeto do Gasto/Nome da Ação</w:t>
            </w:r>
          </w:p>
        </w:tc>
        <w:tc>
          <w:tcPr>
            <w:tcW w:w="12980" w:type="dxa"/>
            <w:gridSpan w:val="12"/>
          </w:tcPr>
          <w:p w:rsidR="007540BA" w:rsidRPr="00C60C74" w:rsidRDefault="00C60C74" w:rsidP="00E72C30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0C74">
              <w:rPr>
                <w:rFonts w:ascii="Arial" w:hAnsi="Arial" w:cs="Arial"/>
                <w:b/>
                <w:bCs/>
                <w:color w:val="080000"/>
                <w:sz w:val="22"/>
                <w:szCs w:val="22"/>
              </w:rPr>
              <w:t>AQUISIÇÃO E INSTALAÇÃO DE KITS IRRIGAÇÃO</w:t>
            </w:r>
          </w:p>
        </w:tc>
      </w:tr>
      <w:tr w:rsidR="007540BA" w:rsidRPr="000C1AC4" w:rsidTr="00E72C30">
        <w:trPr>
          <w:trHeight w:val="411"/>
        </w:trPr>
        <w:tc>
          <w:tcPr>
            <w:tcW w:w="1695" w:type="dxa"/>
            <w:shd w:val="clear" w:color="auto" w:fill="D9D9D9" w:themeFill="background1" w:themeFillShade="D9"/>
          </w:tcPr>
          <w:p w:rsidR="007540BA" w:rsidRPr="000C1AC4" w:rsidRDefault="007540BA" w:rsidP="00E72C30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</w:p>
        </w:tc>
        <w:tc>
          <w:tcPr>
            <w:tcW w:w="12980" w:type="dxa"/>
            <w:gridSpan w:val="12"/>
          </w:tcPr>
          <w:p w:rsidR="007540BA" w:rsidRDefault="00C60C74" w:rsidP="00C60C74">
            <w:pPr>
              <w:pStyle w:val="NormalWeb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presente emenda destina</w:t>
            </w:r>
            <w:r w:rsidR="007540BA">
              <w:rPr>
                <w:rFonts w:ascii="Arial" w:hAnsi="Arial" w:cs="Arial"/>
                <w:b/>
                <w:sz w:val="20"/>
                <w:szCs w:val="20"/>
              </w:rPr>
              <w:t xml:space="preserve"> recursos para </w:t>
            </w:r>
            <w:r w:rsidR="00F93B10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aquisição e instalação de kits irrigação em apoio às atividades da agricultura familiar do Município. </w:t>
            </w:r>
          </w:p>
        </w:tc>
      </w:tr>
    </w:tbl>
    <w:p w:rsidR="007540BA" w:rsidRDefault="007540BA" w:rsidP="007540BA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ab/>
      </w:r>
      <w:r w:rsidRPr="00F43022">
        <w:rPr>
          <w:rFonts w:ascii="Arial" w:hAnsi="Arial" w:cs="Arial"/>
          <w:color w:val="000000"/>
          <w:sz w:val="22"/>
          <w:szCs w:val="22"/>
        </w:rPr>
        <w:t>Natalândia – MG,</w:t>
      </w:r>
      <w:r w:rsidR="00E66A0A">
        <w:rPr>
          <w:rFonts w:ascii="Arial" w:hAnsi="Arial" w:cs="Arial"/>
          <w:color w:val="000000"/>
          <w:sz w:val="22"/>
          <w:szCs w:val="22"/>
        </w:rPr>
        <w:t xml:space="preserve"> 23 de novembro de 2020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C60C74" w:rsidRPr="00F43022" w:rsidRDefault="00C60C74" w:rsidP="007540BA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</w:p>
    <w:p w:rsidR="0049596A" w:rsidRPr="00C60C74" w:rsidRDefault="0049596A" w:rsidP="00C60C74">
      <w:pPr>
        <w:pStyle w:val="NormalWeb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0C74">
        <w:rPr>
          <w:rFonts w:ascii="Arial" w:hAnsi="Arial" w:cs="Arial"/>
          <w:b/>
          <w:bCs/>
          <w:color w:val="000000"/>
          <w:sz w:val="22"/>
          <w:szCs w:val="22"/>
        </w:rPr>
        <w:t xml:space="preserve">Vereador </w:t>
      </w:r>
      <w:r w:rsidR="00C60C74" w:rsidRPr="00C60C74">
        <w:rPr>
          <w:rStyle w:val="Forte"/>
          <w:rFonts w:ascii="Arial" w:hAnsi="Arial" w:cs="Arial"/>
          <w:color w:val="333333"/>
          <w:sz w:val="22"/>
          <w:szCs w:val="22"/>
          <w:shd w:val="clear" w:color="auto" w:fill="FFFFFF"/>
        </w:rPr>
        <w:t>GETÚLIO IVAN PEREIRA N. DA ROCHA </w:t>
      </w:r>
    </w:p>
    <w:sectPr w:rsidR="0049596A" w:rsidRPr="00C60C74" w:rsidSect="00385CA3">
      <w:pgSz w:w="16838" w:h="11906" w:orient="landscape"/>
      <w:pgMar w:top="1416" w:right="82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99"/>
    <w:rsid w:val="0002249C"/>
    <w:rsid w:val="0004303D"/>
    <w:rsid w:val="00054428"/>
    <w:rsid w:val="00081151"/>
    <w:rsid w:val="000C1AC4"/>
    <w:rsid w:val="000C503C"/>
    <w:rsid w:val="000D5372"/>
    <w:rsid w:val="00135EC4"/>
    <w:rsid w:val="00136B32"/>
    <w:rsid w:val="00154529"/>
    <w:rsid w:val="00180204"/>
    <w:rsid w:val="00191C2F"/>
    <w:rsid w:val="0020293D"/>
    <w:rsid w:val="002144CE"/>
    <w:rsid w:val="00216D58"/>
    <w:rsid w:val="002245CC"/>
    <w:rsid w:val="00234017"/>
    <w:rsid w:val="002735A1"/>
    <w:rsid w:val="00300279"/>
    <w:rsid w:val="00300D30"/>
    <w:rsid w:val="00315501"/>
    <w:rsid w:val="00320B26"/>
    <w:rsid w:val="003568AE"/>
    <w:rsid w:val="00385CA3"/>
    <w:rsid w:val="00397C27"/>
    <w:rsid w:val="003B1DB3"/>
    <w:rsid w:val="00440758"/>
    <w:rsid w:val="0046747B"/>
    <w:rsid w:val="00486C9F"/>
    <w:rsid w:val="0049596A"/>
    <w:rsid w:val="004B3E93"/>
    <w:rsid w:val="004D1334"/>
    <w:rsid w:val="004F6808"/>
    <w:rsid w:val="00501738"/>
    <w:rsid w:val="0050626D"/>
    <w:rsid w:val="005118F8"/>
    <w:rsid w:val="0058471B"/>
    <w:rsid w:val="005D0390"/>
    <w:rsid w:val="005F325A"/>
    <w:rsid w:val="0064395F"/>
    <w:rsid w:val="006914F9"/>
    <w:rsid w:val="006A0EA2"/>
    <w:rsid w:val="006B678D"/>
    <w:rsid w:val="006D79FB"/>
    <w:rsid w:val="00721E8D"/>
    <w:rsid w:val="00741D66"/>
    <w:rsid w:val="007540BA"/>
    <w:rsid w:val="00792C4B"/>
    <w:rsid w:val="00847671"/>
    <w:rsid w:val="00851C36"/>
    <w:rsid w:val="00892E0E"/>
    <w:rsid w:val="008A7916"/>
    <w:rsid w:val="008C0E1C"/>
    <w:rsid w:val="008C5E7F"/>
    <w:rsid w:val="008D13CC"/>
    <w:rsid w:val="008D3D91"/>
    <w:rsid w:val="008D41BB"/>
    <w:rsid w:val="00900254"/>
    <w:rsid w:val="009225C4"/>
    <w:rsid w:val="0094145E"/>
    <w:rsid w:val="00942589"/>
    <w:rsid w:val="009C4C6A"/>
    <w:rsid w:val="009C6C17"/>
    <w:rsid w:val="00A4559F"/>
    <w:rsid w:val="00A47DAA"/>
    <w:rsid w:val="00A8087F"/>
    <w:rsid w:val="00A833FD"/>
    <w:rsid w:val="00AC4890"/>
    <w:rsid w:val="00B054B9"/>
    <w:rsid w:val="00B57BF5"/>
    <w:rsid w:val="00B7418C"/>
    <w:rsid w:val="00B746D4"/>
    <w:rsid w:val="00C0577E"/>
    <w:rsid w:val="00C45930"/>
    <w:rsid w:val="00C60C74"/>
    <w:rsid w:val="00C64003"/>
    <w:rsid w:val="00CC2471"/>
    <w:rsid w:val="00CD5402"/>
    <w:rsid w:val="00CE4034"/>
    <w:rsid w:val="00D0311D"/>
    <w:rsid w:val="00D05E71"/>
    <w:rsid w:val="00D25C38"/>
    <w:rsid w:val="00D27F48"/>
    <w:rsid w:val="00D61E77"/>
    <w:rsid w:val="00D87CC4"/>
    <w:rsid w:val="00D96E99"/>
    <w:rsid w:val="00DB2298"/>
    <w:rsid w:val="00DE1065"/>
    <w:rsid w:val="00E66A0A"/>
    <w:rsid w:val="00E72C30"/>
    <w:rsid w:val="00E843F4"/>
    <w:rsid w:val="00ED7781"/>
    <w:rsid w:val="00F24E3C"/>
    <w:rsid w:val="00F341DA"/>
    <w:rsid w:val="00F43022"/>
    <w:rsid w:val="00F7384C"/>
    <w:rsid w:val="00F924C6"/>
    <w:rsid w:val="00F93B10"/>
    <w:rsid w:val="00FA2EDA"/>
    <w:rsid w:val="00FD7F01"/>
    <w:rsid w:val="00FE007A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3508"/>
  <w15:docId w15:val="{EA07AD04-60C3-4FEE-A25C-58C808EFF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0D5372"/>
    <w:pPr>
      <w:keepNext/>
      <w:tabs>
        <w:tab w:val="left" w:pos="1418"/>
        <w:tab w:val="left" w:pos="1701"/>
        <w:tab w:val="left" w:pos="3402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6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E99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qFormat/>
    <w:rsid w:val="00CE4034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rsid w:val="00CE4034"/>
    <w:rPr>
      <w:sz w:val="24"/>
      <w:szCs w:val="24"/>
      <w:lang w:val="en-US"/>
    </w:rPr>
  </w:style>
  <w:style w:type="table" w:styleId="Tabelacomgrade">
    <w:name w:val="Table Grid"/>
    <w:basedOn w:val="Tabelanormal"/>
    <w:uiPriority w:val="59"/>
    <w:rsid w:val="000C1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0D5372"/>
    <w:rPr>
      <w:rFonts w:ascii="Times New Roman" w:eastAsia="Times New Roman" w:hAnsi="Times New Roman" w:cs="Times New Roman"/>
      <w:b/>
      <w:sz w:val="28"/>
      <w:szCs w:val="20"/>
      <w:lang w:val="pt-PT" w:eastAsia="pt-BR"/>
    </w:rPr>
  </w:style>
  <w:style w:type="character" w:styleId="Forte">
    <w:name w:val="Strong"/>
    <w:basedOn w:val="Fontepargpadro"/>
    <w:uiPriority w:val="22"/>
    <w:qFormat/>
    <w:rsid w:val="00385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1374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Contabilidade 2</dc:creator>
  <cp:lastModifiedBy>Microsoft</cp:lastModifiedBy>
  <cp:revision>7</cp:revision>
  <cp:lastPrinted>2018-10-24T19:57:00Z</cp:lastPrinted>
  <dcterms:created xsi:type="dcterms:W3CDTF">2020-12-09T15:19:00Z</dcterms:created>
  <dcterms:modified xsi:type="dcterms:W3CDTF">2020-12-09T17:39:00Z</dcterms:modified>
</cp:coreProperties>
</file>